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60" w:rsidRPr="00337FAB" w:rsidRDefault="00772260">
      <w:pPr>
        <w:rPr>
          <w:b/>
        </w:rPr>
      </w:pPr>
      <w:r w:rsidRPr="00337FAB">
        <w:rPr>
          <w:b/>
        </w:rPr>
        <w:t>TYPE A:  Developmental Era (0 to 12 y/o) Wound (Neglect)</w:t>
      </w:r>
    </w:p>
    <w:tbl>
      <w:tblPr>
        <w:tblStyle w:val="TableGrid"/>
        <w:tblW w:w="0" w:type="auto"/>
        <w:tblLook w:val="00BF"/>
      </w:tblPr>
      <w:tblGrid>
        <w:gridCol w:w="468"/>
        <w:gridCol w:w="8388"/>
      </w:tblGrid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Unsafe environment</w:t>
            </w:r>
            <w:r w:rsidR="00562CFB" w:rsidRPr="00D36CAE">
              <w:rPr>
                <w:i/>
                <w:sz w:val="22"/>
              </w:rPr>
              <w:t>:</w:t>
            </w:r>
            <w:r w:rsidR="00562CFB" w:rsidRPr="00562CFB">
              <w:rPr>
                <w:sz w:val="22"/>
              </w:rPr>
              <w:t xml:space="preserve"> </w:t>
            </w:r>
            <w:r w:rsidRPr="00562CFB">
              <w:rPr>
                <w:sz w:val="22"/>
              </w:rPr>
              <w:t>exposure t</w:t>
            </w:r>
            <w:r w:rsidR="00562CFB" w:rsidRPr="00562CFB">
              <w:rPr>
                <w:sz w:val="22"/>
              </w:rPr>
              <w:t>o hazards physical or emotional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562CFB">
              <w:rPr>
                <w:sz w:val="22"/>
              </w:rPr>
              <w:t>Lack of real or perceived love from key attachment figures (mom / dad)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562CFB">
              <w:rPr>
                <w:sz w:val="22"/>
              </w:rPr>
              <w:t>Lack of nurture / care, especially on an emotional level</w:t>
            </w:r>
            <w:r w:rsidR="00D36CAE">
              <w:rPr>
                <w:sz w:val="22"/>
              </w:rPr>
              <w:t>; child of substance abuser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562CFB">
              <w:rPr>
                <w:sz w:val="22"/>
              </w:rPr>
              <w:t>Isolation / lack of loving, supportive community / peers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562CFB">
              <w:rPr>
                <w:sz w:val="22"/>
              </w:rPr>
              <w:t>Lack of recognition of individual value, dignity, worth</w:t>
            </w:r>
          </w:p>
        </w:tc>
      </w:tr>
    </w:tbl>
    <w:p w:rsidR="00772260" w:rsidRDefault="00772260"/>
    <w:p w:rsidR="00772260" w:rsidRPr="00337FAB" w:rsidRDefault="00772260">
      <w:pPr>
        <w:rPr>
          <w:b/>
        </w:rPr>
      </w:pPr>
      <w:r w:rsidRPr="00337FAB">
        <w:rPr>
          <w:b/>
        </w:rPr>
        <w:t>TYPE B:  Developmental Era (0 to 12 y/o) Wound (Abuse)</w:t>
      </w:r>
    </w:p>
    <w:tbl>
      <w:tblPr>
        <w:tblStyle w:val="TableGrid"/>
        <w:tblW w:w="0" w:type="auto"/>
        <w:tblLook w:val="00BF"/>
      </w:tblPr>
      <w:tblGrid>
        <w:gridCol w:w="468"/>
        <w:gridCol w:w="8388"/>
      </w:tblGrid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Physical abuse:</w:t>
            </w:r>
            <w:r w:rsidRPr="00562CFB">
              <w:rPr>
                <w:sz w:val="22"/>
              </w:rPr>
              <w:t xml:space="preserve"> beatings, violence, shoving, slapping, kicking, strangulation, etc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Sexual abuse:</w:t>
            </w:r>
            <w:r w:rsidRPr="00562CFB">
              <w:rPr>
                <w:sz w:val="22"/>
              </w:rPr>
              <w:t xml:space="preserve"> molestation, rape, incest, sodomy, exposure to sexual material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772260" w:rsidP="00772260">
            <w:pPr>
              <w:rPr>
                <w:sz w:val="22"/>
              </w:rPr>
            </w:pPr>
            <w:r w:rsidRPr="00562CFB">
              <w:rPr>
                <w:sz w:val="22"/>
              </w:rPr>
              <w:t xml:space="preserve">Emotional abuse: made to think you were ‘crazy’, others were told by key attachment figures you were ‘crazy’, intentional </w:t>
            </w:r>
            <w:r w:rsidR="00BF1A29" w:rsidRPr="00562CFB">
              <w:rPr>
                <w:sz w:val="22"/>
              </w:rPr>
              <w:t xml:space="preserve">emotional </w:t>
            </w:r>
            <w:r w:rsidRPr="00562CFB">
              <w:rPr>
                <w:sz w:val="22"/>
              </w:rPr>
              <w:t xml:space="preserve">manipulation by key attachment figures, mocked, </w:t>
            </w:r>
            <w:r w:rsidR="00BF1A29" w:rsidRPr="00562CFB">
              <w:rPr>
                <w:sz w:val="22"/>
              </w:rPr>
              <w:t>humiliated, placed in double-binds (“damned if I do, damned if I don’t”)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BF1A29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Substance:</w:t>
            </w:r>
            <w:r w:rsidRPr="00562CFB">
              <w:rPr>
                <w:sz w:val="22"/>
              </w:rPr>
              <w:t xml:space="preserve"> forced to partake in drugs or alcohol of any kind </w:t>
            </w:r>
          </w:p>
        </w:tc>
      </w:tr>
      <w:tr w:rsidR="00772260">
        <w:tc>
          <w:tcPr>
            <w:tcW w:w="468" w:type="dxa"/>
          </w:tcPr>
          <w:p w:rsidR="00772260" w:rsidRDefault="00772260"/>
        </w:tc>
        <w:tc>
          <w:tcPr>
            <w:tcW w:w="8388" w:type="dxa"/>
          </w:tcPr>
          <w:p w:rsidR="00772260" w:rsidRPr="00562CFB" w:rsidRDefault="00212DA7" w:rsidP="00212DA7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Deprivation</w:t>
            </w:r>
            <w:r w:rsidR="00BF1A29" w:rsidRPr="00D36CAE">
              <w:rPr>
                <w:i/>
                <w:sz w:val="22"/>
              </w:rPr>
              <w:t>:</w:t>
            </w:r>
            <w:r w:rsidR="00BF1A29" w:rsidRPr="00562CFB">
              <w:rPr>
                <w:sz w:val="22"/>
              </w:rPr>
              <w:t xml:space="preserve"> </w:t>
            </w:r>
            <w:r>
              <w:rPr>
                <w:sz w:val="22"/>
              </w:rPr>
              <w:t>intentional withholding</w:t>
            </w:r>
            <w:r w:rsidR="00BF1A29" w:rsidRPr="00562CFB">
              <w:rPr>
                <w:sz w:val="22"/>
              </w:rPr>
              <w:t xml:space="preserve"> of food, shelter, clothing, protection by key attachment figures</w:t>
            </w:r>
            <w:r>
              <w:rPr>
                <w:sz w:val="22"/>
              </w:rPr>
              <w:t xml:space="preserve">, ‘imprisonment’ </w:t>
            </w:r>
          </w:p>
        </w:tc>
      </w:tr>
    </w:tbl>
    <w:p w:rsidR="00772260" w:rsidRDefault="00772260"/>
    <w:p w:rsidR="00772260" w:rsidRPr="00337FAB" w:rsidRDefault="00772260">
      <w:pPr>
        <w:rPr>
          <w:b/>
        </w:rPr>
      </w:pPr>
      <w:r w:rsidRPr="00337FAB">
        <w:rPr>
          <w:b/>
        </w:rPr>
        <w:t>TYPE C:  Event-Based Trauma</w:t>
      </w:r>
    </w:p>
    <w:tbl>
      <w:tblPr>
        <w:tblStyle w:val="TableGrid"/>
        <w:tblW w:w="0" w:type="auto"/>
        <w:tblLook w:val="00BF"/>
      </w:tblPr>
      <w:tblGrid>
        <w:gridCol w:w="468"/>
        <w:gridCol w:w="8388"/>
      </w:tblGrid>
      <w:tr w:rsidR="00BF1A29">
        <w:tc>
          <w:tcPr>
            <w:tcW w:w="468" w:type="dxa"/>
          </w:tcPr>
          <w:p w:rsidR="00BF1A29" w:rsidRPr="00562CFB" w:rsidRDefault="00BF1A29">
            <w:pPr>
              <w:rPr>
                <w:sz w:val="22"/>
              </w:rPr>
            </w:pPr>
          </w:p>
        </w:tc>
        <w:tc>
          <w:tcPr>
            <w:tcW w:w="8388" w:type="dxa"/>
          </w:tcPr>
          <w:p w:rsidR="00BF1A29" w:rsidRPr="00562CFB" w:rsidRDefault="00BF1A29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Violence</w:t>
            </w:r>
            <w:r w:rsidRPr="00562CFB">
              <w:rPr>
                <w:sz w:val="22"/>
              </w:rPr>
              <w:t xml:space="preserve">:  victim of a significant event where you were injured physically or psychologically; rape, car accident, combat injury, robbery, assault, </w:t>
            </w:r>
            <w:r w:rsidR="00D36CAE">
              <w:rPr>
                <w:sz w:val="22"/>
              </w:rPr>
              <w:t xml:space="preserve">terrorism, </w:t>
            </w:r>
            <w:r w:rsidRPr="00562CFB">
              <w:rPr>
                <w:sz w:val="22"/>
              </w:rPr>
              <w:t>etc.</w:t>
            </w:r>
          </w:p>
        </w:tc>
      </w:tr>
      <w:tr w:rsidR="00BF1A29">
        <w:tc>
          <w:tcPr>
            <w:tcW w:w="468" w:type="dxa"/>
          </w:tcPr>
          <w:p w:rsidR="00BF1A29" w:rsidRPr="00562CFB" w:rsidRDefault="00BF1A29">
            <w:pPr>
              <w:rPr>
                <w:sz w:val="22"/>
              </w:rPr>
            </w:pPr>
          </w:p>
        </w:tc>
        <w:tc>
          <w:tcPr>
            <w:tcW w:w="8388" w:type="dxa"/>
          </w:tcPr>
          <w:p w:rsidR="00BF1A29" w:rsidRPr="00562CFB" w:rsidRDefault="00BF1A29" w:rsidP="00BF1A29">
            <w:pPr>
              <w:tabs>
                <w:tab w:val="left" w:pos="1060"/>
              </w:tabs>
              <w:rPr>
                <w:sz w:val="22"/>
              </w:rPr>
            </w:pPr>
            <w:r w:rsidRPr="00D36CAE">
              <w:rPr>
                <w:i/>
                <w:sz w:val="22"/>
              </w:rPr>
              <w:t>Threat of injury or death:</w:t>
            </w:r>
            <w:r w:rsidRPr="00562CFB">
              <w:rPr>
                <w:sz w:val="22"/>
              </w:rPr>
              <w:t xml:space="preserve">  any event beyond normal, day-to-day experiences that had the potential of significant injury or death (close to an explosion, near-miss of a bullet or other projectile, near-drowning experience, </w:t>
            </w:r>
            <w:r w:rsidR="00212DA7">
              <w:rPr>
                <w:sz w:val="22"/>
              </w:rPr>
              <w:t xml:space="preserve">kidnapping, hostage, </w:t>
            </w:r>
            <w:r w:rsidRPr="00562CFB">
              <w:rPr>
                <w:sz w:val="22"/>
              </w:rPr>
              <w:t>exposure to elements (heat / cold / starvation injuries), etc.</w:t>
            </w:r>
          </w:p>
        </w:tc>
      </w:tr>
      <w:tr w:rsidR="00BF1A29">
        <w:tc>
          <w:tcPr>
            <w:tcW w:w="468" w:type="dxa"/>
          </w:tcPr>
          <w:p w:rsidR="00BF1A29" w:rsidRPr="00562CFB" w:rsidRDefault="00BF1A29">
            <w:pPr>
              <w:rPr>
                <w:sz w:val="22"/>
              </w:rPr>
            </w:pPr>
          </w:p>
        </w:tc>
        <w:tc>
          <w:tcPr>
            <w:tcW w:w="8388" w:type="dxa"/>
          </w:tcPr>
          <w:p w:rsidR="00BF1A29" w:rsidRPr="00562CFB" w:rsidRDefault="00BF1A29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Witness to violence:</w:t>
            </w:r>
            <w:r w:rsidRPr="00562CFB">
              <w:rPr>
                <w:sz w:val="22"/>
              </w:rPr>
              <w:t xml:space="preserve">  observing violent death or serious injury of others (strangers or close relationships) to include combat, motor vehicle accidents, acts of terrorism, training accidents, etc.</w:t>
            </w:r>
          </w:p>
        </w:tc>
      </w:tr>
      <w:tr w:rsidR="00BF1A29">
        <w:tc>
          <w:tcPr>
            <w:tcW w:w="468" w:type="dxa"/>
          </w:tcPr>
          <w:p w:rsidR="00BF1A29" w:rsidRPr="00562CFB" w:rsidRDefault="00BF1A29">
            <w:pPr>
              <w:rPr>
                <w:sz w:val="22"/>
              </w:rPr>
            </w:pPr>
          </w:p>
        </w:tc>
        <w:tc>
          <w:tcPr>
            <w:tcW w:w="8388" w:type="dxa"/>
          </w:tcPr>
          <w:p w:rsidR="00BF1A29" w:rsidRPr="00562CFB" w:rsidRDefault="00BF1A29" w:rsidP="005E63D0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Death</w:t>
            </w:r>
            <w:r w:rsidRPr="00562CFB">
              <w:rPr>
                <w:sz w:val="22"/>
              </w:rPr>
              <w:t xml:space="preserve"> of a close attachment figure, </w:t>
            </w:r>
            <w:r w:rsidR="00562CFB" w:rsidRPr="00562CFB">
              <w:rPr>
                <w:sz w:val="22"/>
              </w:rPr>
              <w:t xml:space="preserve">child (including miscarriage and abortion), </w:t>
            </w:r>
            <w:r w:rsidRPr="00562CFB">
              <w:rPr>
                <w:sz w:val="22"/>
              </w:rPr>
              <w:t>relative, or friend</w:t>
            </w:r>
            <w:r w:rsidR="005E63D0" w:rsidRPr="00562CFB">
              <w:rPr>
                <w:sz w:val="22"/>
              </w:rPr>
              <w:t>; forced separation from key attachment figure (divorce of parents, divorce, illness, deployment)</w:t>
            </w:r>
          </w:p>
        </w:tc>
      </w:tr>
      <w:tr w:rsidR="00BF1A29">
        <w:tc>
          <w:tcPr>
            <w:tcW w:w="468" w:type="dxa"/>
          </w:tcPr>
          <w:p w:rsidR="00BF1A29" w:rsidRPr="00562CFB" w:rsidRDefault="00BF1A29">
            <w:pPr>
              <w:rPr>
                <w:sz w:val="22"/>
              </w:rPr>
            </w:pPr>
          </w:p>
        </w:tc>
        <w:tc>
          <w:tcPr>
            <w:tcW w:w="8388" w:type="dxa"/>
          </w:tcPr>
          <w:p w:rsidR="00BF1A29" w:rsidRPr="00562CFB" w:rsidRDefault="00BF1A29" w:rsidP="00562CFB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Natural disasters</w:t>
            </w:r>
            <w:r w:rsidR="00562CFB" w:rsidRPr="00D36CAE">
              <w:rPr>
                <w:i/>
                <w:sz w:val="22"/>
              </w:rPr>
              <w:t>:</w:t>
            </w:r>
            <w:r w:rsidR="00562CFB" w:rsidRPr="00562CFB">
              <w:rPr>
                <w:sz w:val="22"/>
              </w:rPr>
              <w:t xml:space="preserve"> </w:t>
            </w:r>
            <w:r w:rsidRPr="00562CFB">
              <w:rPr>
                <w:sz w:val="22"/>
              </w:rPr>
              <w:t>Hurricane, earthquake, tornado, etc</w:t>
            </w:r>
            <w:r w:rsidR="00562CFB" w:rsidRPr="00562CFB">
              <w:rPr>
                <w:sz w:val="22"/>
              </w:rPr>
              <w:t>.</w:t>
            </w:r>
          </w:p>
        </w:tc>
      </w:tr>
    </w:tbl>
    <w:p w:rsidR="00772260" w:rsidRDefault="00772260"/>
    <w:p w:rsidR="00772260" w:rsidRPr="00337FAB" w:rsidRDefault="00772260">
      <w:pPr>
        <w:rPr>
          <w:b/>
        </w:rPr>
      </w:pPr>
      <w:r w:rsidRPr="00337FAB">
        <w:rPr>
          <w:b/>
        </w:rPr>
        <w:t>TYPE D:  Betrayal (Real or perceived)</w:t>
      </w:r>
    </w:p>
    <w:tbl>
      <w:tblPr>
        <w:tblStyle w:val="TableGrid"/>
        <w:tblW w:w="0" w:type="auto"/>
        <w:tblLook w:val="00BF"/>
      </w:tblPr>
      <w:tblGrid>
        <w:gridCol w:w="468"/>
        <w:gridCol w:w="8388"/>
      </w:tblGrid>
      <w:tr w:rsidR="00BF1A29">
        <w:tc>
          <w:tcPr>
            <w:tcW w:w="468" w:type="dxa"/>
          </w:tcPr>
          <w:p w:rsidR="00BF1A29" w:rsidRDefault="00BF1A29"/>
        </w:tc>
        <w:tc>
          <w:tcPr>
            <w:tcW w:w="8388" w:type="dxa"/>
          </w:tcPr>
          <w:p w:rsidR="00BF1A29" w:rsidRPr="00D36CAE" w:rsidRDefault="00337FAB">
            <w:pPr>
              <w:rPr>
                <w:i/>
                <w:sz w:val="22"/>
              </w:rPr>
            </w:pPr>
            <w:r w:rsidRPr="00D36CAE">
              <w:rPr>
                <w:i/>
                <w:sz w:val="22"/>
              </w:rPr>
              <w:t xml:space="preserve">Institutional betrayal: </w:t>
            </w:r>
            <w:r w:rsidR="00BF1A29" w:rsidRPr="00D36CAE">
              <w:rPr>
                <w:i/>
                <w:sz w:val="22"/>
              </w:rPr>
              <w:t xml:space="preserve">system </w:t>
            </w:r>
            <w:r w:rsidR="00562CFB" w:rsidRPr="00D36CAE">
              <w:rPr>
                <w:i/>
                <w:sz w:val="22"/>
              </w:rPr>
              <w:t xml:space="preserve">or leader </w:t>
            </w:r>
            <w:r w:rsidR="00BF1A29" w:rsidRPr="00D36CAE">
              <w:rPr>
                <w:i/>
                <w:sz w:val="22"/>
              </w:rPr>
              <w:t>hurts you,</w:t>
            </w:r>
            <w:r w:rsidRPr="00D36CAE">
              <w:rPr>
                <w:i/>
                <w:sz w:val="22"/>
              </w:rPr>
              <w:t xml:space="preserve"> passed over for promotion, etc</w:t>
            </w:r>
            <w:r w:rsidR="00BF1A29" w:rsidRPr="00D36CAE">
              <w:rPr>
                <w:i/>
                <w:sz w:val="22"/>
              </w:rPr>
              <w:t>.</w:t>
            </w:r>
          </w:p>
        </w:tc>
      </w:tr>
      <w:tr w:rsidR="00BF1A29">
        <w:tc>
          <w:tcPr>
            <w:tcW w:w="468" w:type="dxa"/>
          </w:tcPr>
          <w:p w:rsidR="00BF1A29" w:rsidRDefault="00BF1A29"/>
        </w:tc>
        <w:tc>
          <w:tcPr>
            <w:tcW w:w="8388" w:type="dxa"/>
          </w:tcPr>
          <w:p w:rsidR="00BF1A29" w:rsidRPr="00562CFB" w:rsidRDefault="00337FAB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Parental/Familial betrayal:</w:t>
            </w:r>
            <w:r w:rsidRPr="00562CFB">
              <w:rPr>
                <w:sz w:val="22"/>
              </w:rPr>
              <w:t xml:space="preserve"> </w:t>
            </w:r>
            <w:r w:rsidR="005E63D0" w:rsidRPr="00562CFB">
              <w:rPr>
                <w:sz w:val="22"/>
              </w:rPr>
              <w:t xml:space="preserve">parents divorce, </w:t>
            </w:r>
            <w:r w:rsidRPr="00562CFB">
              <w:rPr>
                <w:sz w:val="22"/>
              </w:rPr>
              <w:t>giving you up for adoption, use for personal gain (prostitution or labor), parentification, breach of trust, etc.</w:t>
            </w:r>
          </w:p>
        </w:tc>
      </w:tr>
      <w:tr w:rsidR="00BF1A29">
        <w:tc>
          <w:tcPr>
            <w:tcW w:w="468" w:type="dxa"/>
          </w:tcPr>
          <w:p w:rsidR="00BF1A29" w:rsidRDefault="00BF1A29"/>
        </w:tc>
        <w:tc>
          <w:tcPr>
            <w:tcW w:w="8388" w:type="dxa"/>
          </w:tcPr>
          <w:p w:rsidR="00BF1A29" w:rsidRPr="00562CFB" w:rsidRDefault="00337FAB" w:rsidP="00562CFB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Spousal betrayal:</w:t>
            </w:r>
            <w:r w:rsidRPr="00562CFB">
              <w:rPr>
                <w:sz w:val="22"/>
              </w:rPr>
              <w:t xml:space="preserve">  </w:t>
            </w:r>
            <w:r w:rsidR="005E63D0" w:rsidRPr="00562CFB">
              <w:rPr>
                <w:sz w:val="22"/>
              </w:rPr>
              <w:t xml:space="preserve">divorce, abandonment, neglect, </w:t>
            </w:r>
            <w:r w:rsidRPr="00562CFB">
              <w:rPr>
                <w:sz w:val="22"/>
              </w:rPr>
              <w:t xml:space="preserve">sexual affairs / infidelity, pornography, emotional affairs, </w:t>
            </w:r>
            <w:r w:rsidR="00562CFB" w:rsidRPr="00562CFB">
              <w:rPr>
                <w:sz w:val="22"/>
              </w:rPr>
              <w:t>social media</w:t>
            </w:r>
            <w:r w:rsidRPr="00562CFB">
              <w:rPr>
                <w:sz w:val="22"/>
              </w:rPr>
              <w:t xml:space="preserve"> affairs, undermining personal goals, dreams, or vocation</w:t>
            </w:r>
          </w:p>
        </w:tc>
      </w:tr>
      <w:tr w:rsidR="00562CFB">
        <w:tc>
          <w:tcPr>
            <w:tcW w:w="468" w:type="dxa"/>
          </w:tcPr>
          <w:p w:rsidR="00562CFB" w:rsidRDefault="00562CFB"/>
        </w:tc>
        <w:tc>
          <w:tcPr>
            <w:tcW w:w="8388" w:type="dxa"/>
          </w:tcPr>
          <w:p w:rsidR="00562CFB" w:rsidRPr="00562CFB" w:rsidRDefault="00562CFB" w:rsidP="00562CFB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>Friend betrayal:</w:t>
            </w:r>
            <w:r w:rsidRPr="00562CFB">
              <w:rPr>
                <w:sz w:val="22"/>
              </w:rPr>
              <w:t xml:space="preserve"> a </w:t>
            </w:r>
            <w:r w:rsidR="00D36CAE">
              <w:rPr>
                <w:sz w:val="22"/>
              </w:rPr>
              <w:t xml:space="preserve">close </w:t>
            </w:r>
            <w:r w:rsidRPr="00562CFB">
              <w:rPr>
                <w:sz w:val="22"/>
              </w:rPr>
              <w:t>friend uses, hurts, neglects, takes advantage of you</w:t>
            </w:r>
          </w:p>
        </w:tc>
      </w:tr>
      <w:tr w:rsidR="00562CFB">
        <w:tc>
          <w:tcPr>
            <w:tcW w:w="468" w:type="dxa"/>
          </w:tcPr>
          <w:p w:rsidR="00562CFB" w:rsidRDefault="00562CFB"/>
        </w:tc>
        <w:tc>
          <w:tcPr>
            <w:tcW w:w="8388" w:type="dxa"/>
          </w:tcPr>
          <w:p w:rsidR="00562CFB" w:rsidRPr="00562CFB" w:rsidRDefault="00562CFB" w:rsidP="00562CFB">
            <w:pPr>
              <w:rPr>
                <w:sz w:val="22"/>
              </w:rPr>
            </w:pPr>
            <w:r w:rsidRPr="00D36CAE">
              <w:rPr>
                <w:i/>
                <w:sz w:val="22"/>
              </w:rPr>
              <w:t xml:space="preserve">Spiritual:  </w:t>
            </w:r>
            <w:r w:rsidRPr="00562CFB">
              <w:rPr>
                <w:sz w:val="22"/>
              </w:rPr>
              <w:t>religious leaders or image of God uses, abuses, neglects, or hurts you</w:t>
            </w:r>
          </w:p>
        </w:tc>
      </w:tr>
    </w:tbl>
    <w:p w:rsidR="00772260" w:rsidRDefault="00772260"/>
    <w:p w:rsidR="00772260" w:rsidRPr="00337FAB" w:rsidRDefault="00772260">
      <w:pPr>
        <w:rPr>
          <w:b/>
        </w:rPr>
      </w:pPr>
      <w:r w:rsidRPr="00337FAB">
        <w:rPr>
          <w:b/>
        </w:rPr>
        <w:t xml:space="preserve">TYPE E:  Sustained Duress </w:t>
      </w:r>
    </w:p>
    <w:tbl>
      <w:tblPr>
        <w:tblStyle w:val="TableGrid"/>
        <w:tblW w:w="0" w:type="auto"/>
        <w:tblLook w:val="00BF"/>
      </w:tblPr>
      <w:tblGrid>
        <w:gridCol w:w="468"/>
        <w:gridCol w:w="8388"/>
      </w:tblGrid>
      <w:tr w:rsidR="00337FAB">
        <w:tc>
          <w:tcPr>
            <w:tcW w:w="468" w:type="dxa"/>
          </w:tcPr>
          <w:p w:rsidR="00337FAB" w:rsidRDefault="00337FAB"/>
        </w:tc>
        <w:tc>
          <w:tcPr>
            <w:tcW w:w="8388" w:type="dxa"/>
          </w:tcPr>
          <w:p w:rsidR="00337FAB" w:rsidRPr="00212DA7" w:rsidRDefault="00337FAB" w:rsidP="00D36CAE">
            <w:pPr>
              <w:rPr>
                <w:sz w:val="22"/>
              </w:rPr>
            </w:pPr>
            <w:r w:rsidRPr="00212DA7">
              <w:rPr>
                <w:sz w:val="22"/>
              </w:rPr>
              <w:t>Exposure to the potential of any of the above for an extended time (&gt;</w:t>
            </w:r>
            <w:r w:rsidR="00D36CAE">
              <w:rPr>
                <w:sz w:val="22"/>
              </w:rPr>
              <w:t>7</w:t>
            </w:r>
            <w:r w:rsidRPr="00212DA7">
              <w:rPr>
                <w:sz w:val="22"/>
              </w:rPr>
              <w:t xml:space="preserve"> days)</w:t>
            </w:r>
            <w:r w:rsidR="00212DA7">
              <w:rPr>
                <w:sz w:val="22"/>
              </w:rPr>
              <w:t xml:space="preserve">; </w:t>
            </w:r>
            <w:r w:rsidR="00D36CAE">
              <w:rPr>
                <w:sz w:val="22"/>
              </w:rPr>
              <w:t xml:space="preserve">being deployed into a combat environment, </w:t>
            </w:r>
            <w:r w:rsidR="00212DA7">
              <w:rPr>
                <w:sz w:val="22"/>
              </w:rPr>
              <w:t xml:space="preserve">working in ER / EMS, combat patrols, living on a FOB that is mortared, </w:t>
            </w:r>
            <w:r w:rsidR="00D36CAE">
              <w:rPr>
                <w:sz w:val="22"/>
              </w:rPr>
              <w:t xml:space="preserve">exposed to </w:t>
            </w:r>
            <w:r w:rsidR="00212DA7">
              <w:rPr>
                <w:sz w:val="22"/>
              </w:rPr>
              <w:t>domestic violence, etc.</w:t>
            </w:r>
          </w:p>
        </w:tc>
      </w:tr>
    </w:tbl>
    <w:p w:rsidR="00772260" w:rsidRDefault="00772260"/>
    <w:sectPr w:rsidR="00772260" w:rsidSect="00D36CAE">
      <w:headerReference w:type="default" r:id="rId4"/>
      <w:pgSz w:w="12240" w:h="15840"/>
      <w:pgMar w:top="1440" w:right="1440" w:bottom="1440" w:left="144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E" w:rsidRPr="00337FAB" w:rsidRDefault="00D36CAE" w:rsidP="00337FAB">
    <w:pPr>
      <w:jc w:val="center"/>
      <w:rPr>
        <w:rFonts w:asciiTheme="majorHAnsi" w:hAnsiTheme="majorHAnsi"/>
        <w:b/>
        <w:sz w:val="32"/>
      </w:rPr>
    </w:pPr>
    <w:r w:rsidRPr="00337FAB">
      <w:rPr>
        <w:rFonts w:asciiTheme="majorHAnsi" w:hAnsiTheme="majorHAnsi"/>
        <w:b/>
        <w:sz w:val="32"/>
      </w:rPr>
      <w:t>Typology of Trauma</w:t>
    </w:r>
    <w:r>
      <w:rPr>
        <w:rFonts w:asciiTheme="majorHAnsi" w:hAnsiTheme="majorHAnsi"/>
        <w:b/>
        <w:sz w:val="32"/>
      </w:rPr>
      <w:t xml:space="preserve">:  </w:t>
    </w:r>
    <w:r w:rsidRPr="00337FAB">
      <w:rPr>
        <w:rFonts w:asciiTheme="majorHAnsi" w:hAnsiTheme="majorHAnsi"/>
        <w:b/>
        <w:sz w:val="32"/>
      </w:rPr>
      <w:t>Personal Inventory</w:t>
    </w:r>
  </w:p>
  <w:p w:rsidR="00D36CAE" w:rsidRDefault="00D36C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72260"/>
    <w:rsid w:val="00177EEB"/>
    <w:rsid w:val="00212DA7"/>
    <w:rsid w:val="00337FAB"/>
    <w:rsid w:val="00562CFB"/>
    <w:rsid w:val="005E63D0"/>
    <w:rsid w:val="00772260"/>
    <w:rsid w:val="00BF1A29"/>
    <w:rsid w:val="00D36CAE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D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72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7F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FA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7F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F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420</Words>
  <Characters>2397</Characters>
  <Application>Microsoft Macintosh Word</Application>
  <DocSecurity>0</DocSecurity>
  <Lines>19</Lines>
  <Paragraphs>4</Paragraphs>
  <ScaleCrop>false</ScaleCrop>
  <Company>US Army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 Hardin</cp:lastModifiedBy>
  <cp:revision>3</cp:revision>
  <dcterms:created xsi:type="dcterms:W3CDTF">2012-10-05T13:46:00Z</dcterms:created>
  <dcterms:modified xsi:type="dcterms:W3CDTF">2012-10-05T18:18:00Z</dcterms:modified>
</cp:coreProperties>
</file>